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86072" w14:textId="77777777" w:rsidR="005629CE" w:rsidRDefault="005629CE" w:rsidP="00F2776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5DD35E5" w14:textId="008C974C" w:rsidR="00417FAA" w:rsidRDefault="00417FAA" w:rsidP="00F2776D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 </w:t>
      </w:r>
      <w:r w:rsidR="00A91804">
        <w:rPr>
          <w:rFonts w:ascii="Arial" w:hAnsi="Arial" w:cs="Arial"/>
          <w:b/>
          <w:sz w:val="20"/>
          <w:szCs w:val="20"/>
        </w:rPr>
        <w:t>MONITORING AND EVALUATION</w:t>
      </w:r>
      <w:r>
        <w:rPr>
          <w:rFonts w:ascii="Arial" w:hAnsi="Arial" w:cs="Arial"/>
          <w:b/>
          <w:sz w:val="20"/>
          <w:szCs w:val="20"/>
        </w:rPr>
        <w:t xml:space="preserve"> SCORECARD</w:t>
      </w:r>
    </w:p>
    <w:p w14:paraId="22696CDB" w14:textId="77777777" w:rsidR="00417FAA" w:rsidRPr="00E232E5" w:rsidRDefault="00417FAA" w:rsidP="00417FA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4181DF28" w14:textId="77777777" w:rsidR="00417FAA" w:rsidRPr="00E232E5" w:rsidRDefault="00417FAA" w:rsidP="00417FAA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E5AD3F4" w14:textId="413E4876" w:rsidR="00417FAA" w:rsidRPr="00E232E5" w:rsidRDefault="00417FAA" w:rsidP="00417FAA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374424"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="00FE63DA">
        <w:rPr>
          <w:rFonts w:ascii="Arial" w:hAnsi="Arial" w:cs="Arial"/>
          <w:sz w:val="20"/>
          <w:szCs w:val="20"/>
        </w:rPr>
        <w:t xml:space="preserve">                    :</w:t>
      </w:r>
      <w:r>
        <w:rPr>
          <w:rFonts w:ascii="Arial" w:hAnsi="Arial" w:cs="Arial"/>
          <w:sz w:val="20"/>
          <w:szCs w:val="20"/>
        </w:rPr>
        <w:t xml:space="preserve"> </w:t>
      </w:r>
      <w:r w:rsidR="005F7806">
        <w:rPr>
          <w:rFonts w:ascii="Arial" w:hAnsi="Arial" w:cs="Arial"/>
          <w:sz w:val="20"/>
          <w:szCs w:val="20"/>
        </w:rPr>
        <w:t>__________________</w:t>
      </w:r>
      <w:r w:rsidR="00FE63DA">
        <w:rPr>
          <w:rFonts w:ascii="Arial" w:hAnsi="Arial" w:cs="Arial"/>
          <w:sz w:val="20"/>
          <w:szCs w:val="20"/>
        </w:rPr>
        <w:t>___</w:t>
      </w:r>
    </w:p>
    <w:p w14:paraId="6D8209FC" w14:textId="77777777" w:rsidR="00417FAA" w:rsidRPr="00E232E5" w:rsidRDefault="00417FAA" w:rsidP="00417FAA">
      <w:pPr>
        <w:pStyle w:val="NoSpacing"/>
        <w:rPr>
          <w:rFonts w:ascii="Arial" w:hAnsi="Arial" w:cs="Arial"/>
          <w:sz w:val="20"/>
          <w:szCs w:val="20"/>
        </w:rPr>
      </w:pPr>
    </w:p>
    <w:p w14:paraId="1FB9A8E4" w14:textId="6FE2342F" w:rsidR="000A0609" w:rsidRPr="00E232E5" w:rsidRDefault="00417FAA" w:rsidP="000A060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Office/ College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374424" w:rsidRPr="00374424">
        <w:rPr>
          <w:rFonts w:ascii="Arial" w:hAnsi="Arial" w:cs="Arial"/>
          <w:sz w:val="20"/>
          <w:szCs w:val="20"/>
        </w:rPr>
        <w:t>__________________________________</w:t>
      </w:r>
      <w:r w:rsidR="005B5859">
        <w:rPr>
          <w:rFonts w:ascii="Arial" w:hAnsi="Arial" w:cs="Arial"/>
          <w:sz w:val="20"/>
          <w:szCs w:val="20"/>
        </w:rPr>
        <w:t xml:space="preserve">                       Unit</w:t>
      </w:r>
      <w:r w:rsidR="00FE63DA">
        <w:rPr>
          <w:rFonts w:ascii="Arial" w:hAnsi="Arial" w:cs="Arial"/>
          <w:sz w:val="20"/>
          <w:szCs w:val="20"/>
        </w:rPr>
        <w:t>/ Department</w:t>
      </w:r>
      <w:r w:rsidR="005B5859">
        <w:rPr>
          <w:rFonts w:ascii="Arial" w:hAnsi="Arial" w:cs="Arial"/>
          <w:sz w:val="20"/>
          <w:szCs w:val="20"/>
        </w:rPr>
        <w:t>: __________________</w:t>
      </w:r>
      <w:r w:rsidR="00FE63DA">
        <w:rPr>
          <w:rFonts w:ascii="Arial" w:hAnsi="Arial" w:cs="Arial"/>
          <w:sz w:val="20"/>
          <w:szCs w:val="20"/>
        </w:rPr>
        <w:t>___</w:t>
      </w:r>
    </w:p>
    <w:p w14:paraId="029D103A" w14:textId="77777777" w:rsidR="004656A7" w:rsidRPr="00E232E5" w:rsidRDefault="004656A7" w:rsidP="004656A7">
      <w:pPr>
        <w:pStyle w:val="NoSpacing"/>
        <w:rPr>
          <w:rFonts w:ascii="Arial" w:hAnsi="Arial" w:cs="Arial"/>
          <w:sz w:val="20"/>
          <w:szCs w:val="20"/>
        </w:rPr>
      </w:pPr>
    </w:p>
    <w:p w14:paraId="39F7B06B" w14:textId="06171E76" w:rsidR="00A91804" w:rsidRDefault="004656A7" w:rsidP="004656A7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Roadmap</w:t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1624C3">
        <w:rPr>
          <w:rFonts w:ascii="Arial" w:hAnsi="Arial" w:cs="Arial"/>
          <w:b/>
          <w:sz w:val="20"/>
          <w:szCs w:val="20"/>
          <w:u w:val="single"/>
        </w:rPr>
        <w:t xml:space="preserve">A – </w:t>
      </w:r>
      <w:r w:rsidR="00D86758" w:rsidRPr="00D86758">
        <w:rPr>
          <w:rFonts w:ascii="Arial" w:hAnsi="Arial" w:cs="Arial"/>
          <w:b/>
          <w:sz w:val="20"/>
          <w:szCs w:val="20"/>
          <w:u w:val="single"/>
        </w:rPr>
        <w:t>Resource Management Development Plan</w:t>
      </w:r>
    </w:p>
    <w:p w14:paraId="1217362C" w14:textId="3A67C4DA" w:rsidR="004656A7" w:rsidRDefault="004656A7" w:rsidP="004656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7DB0464" w14:textId="77777777" w:rsidR="00B46065" w:rsidRDefault="00B46065" w:rsidP="004656A7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10" w:type="dxa"/>
        <w:tblInd w:w="-5" w:type="dxa"/>
        <w:tblLook w:val="04A0" w:firstRow="1" w:lastRow="0" w:firstColumn="1" w:lastColumn="0" w:noHBand="0" w:noVBand="1"/>
      </w:tblPr>
      <w:tblGrid>
        <w:gridCol w:w="2405"/>
        <w:gridCol w:w="3643"/>
        <w:gridCol w:w="980"/>
        <w:gridCol w:w="891"/>
        <w:gridCol w:w="891"/>
        <w:gridCol w:w="891"/>
        <w:gridCol w:w="1144"/>
        <w:gridCol w:w="1828"/>
        <w:gridCol w:w="3437"/>
      </w:tblGrid>
      <w:tr w:rsidR="00A91804" w:rsidRPr="004656A7" w14:paraId="75E64B39" w14:textId="77777777" w:rsidTr="001362F8">
        <w:trPr>
          <w:trHeight w:val="49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0350" w14:textId="7777777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Key Results Area</w:t>
            </w: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br/>
              <w:t>(Please refer to KRAs listed in TSU Roadmap)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39D8EB" w14:textId="7777777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Target (Tangible or Measurable)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8B20" w14:textId="3D50B89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Actual Accomplishment per Quarter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1E6015" w14:textId="7777777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Variance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58BDE6" w14:textId="7777777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Percentage of Accomplishment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7A0A34" w14:textId="7777777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Remarks (i.e. Issues or concerns of under-accomplishment)</w:t>
            </w:r>
          </w:p>
        </w:tc>
      </w:tr>
      <w:tr w:rsidR="001362F8" w:rsidRPr="004656A7" w14:paraId="10159873" w14:textId="77777777" w:rsidTr="001362F8">
        <w:trPr>
          <w:trHeight w:val="41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057F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A8C9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0414" w14:textId="39B2975B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6408" w14:textId="301DF8EC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EFB" w14:textId="0EB382A7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87C" w14:textId="23256BE8" w:rsidR="00A91804" w:rsidRPr="001362F8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Q4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DDEF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DB9C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DBF1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7319A8" w:rsidRPr="004656A7" w14:paraId="477D645C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BDD9" w14:textId="1F43626C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F64A" w14:textId="749BFCEF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4128" w14:textId="5184E9EB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B6015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EAC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687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2EB" w14:textId="411599F1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9883" w14:textId="1177EEEC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CF3" w14:textId="74E85E56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6F45D80E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B5F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3413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7A6B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F3994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362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0AA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D056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4045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666A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4B0A6028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3DEF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C3EE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5918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79E6C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1A0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92E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DA12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E5DE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3CE7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37A59A5C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4088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5196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B976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BD922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B2A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4D7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6C3D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3BB9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00B3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71E59F91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4A44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CAC1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C7E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95853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6DF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DC5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3DE2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0476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E8ED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4A20FD80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64DB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DDAE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37EC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33F29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D59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4714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7247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E77B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4F40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51FDF8B2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AA1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D83F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8FC6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C832F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D42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F5A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0BA1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1AD1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C388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91804" w:rsidRPr="004656A7" w14:paraId="502D0495" w14:textId="77777777" w:rsidTr="001362F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98A9" w14:textId="77777777" w:rsidR="00A91804" w:rsidRPr="00822AD2" w:rsidRDefault="00A91804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569F" w14:textId="77777777" w:rsidR="00A91804" w:rsidRPr="00822AD2" w:rsidRDefault="00A91804" w:rsidP="00FB30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F9B1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9AC4E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E3B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BA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C6CC" w14:textId="77777777" w:rsidR="00A91804" w:rsidRPr="00597F13" w:rsidRDefault="00A91804" w:rsidP="0046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4CFC" w14:textId="77777777" w:rsidR="00A91804" w:rsidRPr="00597F13" w:rsidRDefault="00A91804" w:rsidP="007F054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4752" w14:textId="77777777" w:rsidR="00A91804" w:rsidRPr="00597F13" w:rsidRDefault="00A91804" w:rsidP="007F05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6854816B" w14:textId="02C3C974" w:rsidR="00B46065" w:rsidRDefault="00B46065" w:rsidP="00A43B60">
      <w:pPr>
        <w:rPr>
          <w:rFonts w:ascii="Arial" w:hAnsi="Arial" w:cs="Arial"/>
          <w:sz w:val="20"/>
          <w:szCs w:val="20"/>
        </w:rPr>
      </w:pPr>
    </w:p>
    <w:p w14:paraId="69F55DB4" w14:textId="77777777" w:rsidR="00A91804" w:rsidRDefault="00A91804" w:rsidP="00A43B60">
      <w:pPr>
        <w:rPr>
          <w:rFonts w:ascii="Arial" w:hAnsi="Arial" w:cs="Arial"/>
          <w:sz w:val="20"/>
          <w:szCs w:val="20"/>
        </w:rPr>
      </w:pPr>
    </w:p>
    <w:p w14:paraId="7719C234" w14:textId="4168A6F6" w:rsidR="005D3E8A" w:rsidRDefault="005D3E8A" w:rsidP="00A43B60">
      <w:pPr>
        <w:rPr>
          <w:rFonts w:ascii="Arial" w:hAnsi="Arial" w:cs="Arial"/>
          <w:b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Prepared by</w:t>
      </w:r>
      <w:r w:rsidR="005F7806" w:rsidRPr="005F7806">
        <w:rPr>
          <w:rFonts w:ascii="Arial" w:hAnsi="Arial" w:cs="Arial"/>
          <w:sz w:val="20"/>
          <w:szCs w:val="20"/>
        </w:rPr>
        <w:t xml:space="preserve">: </w:t>
      </w:r>
      <w:r w:rsidR="005F7806">
        <w:rPr>
          <w:rFonts w:ascii="Arial" w:hAnsi="Arial" w:cs="Arial"/>
          <w:b/>
          <w:sz w:val="20"/>
          <w:szCs w:val="20"/>
        </w:rPr>
        <w:t>________________________</w:t>
      </w:r>
      <w:r w:rsidRPr="005629CE">
        <w:rPr>
          <w:rFonts w:ascii="Arial" w:hAnsi="Arial" w:cs="Arial"/>
          <w:b/>
          <w:sz w:val="20"/>
          <w:szCs w:val="20"/>
        </w:rPr>
        <w:tab/>
      </w:r>
      <w:r w:rsidR="005629CE">
        <w:rPr>
          <w:rFonts w:ascii="Arial" w:hAnsi="Arial" w:cs="Arial"/>
          <w:b/>
          <w:sz w:val="20"/>
          <w:szCs w:val="20"/>
        </w:rPr>
        <w:t xml:space="preserve">                 </w:t>
      </w:r>
      <w:r w:rsidRPr="00E232E5">
        <w:rPr>
          <w:rFonts w:ascii="Arial" w:hAnsi="Arial" w:cs="Arial"/>
          <w:sz w:val="20"/>
          <w:szCs w:val="20"/>
        </w:rPr>
        <w:t xml:space="preserve">Reviewed by: </w:t>
      </w:r>
      <w:r w:rsidR="005F7806">
        <w:rPr>
          <w:rFonts w:ascii="Arial" w:hAnsi="Arial" w:cs="Arial"/>
          <w:b/>
          <w:sz w:val="20"/>
          <w:szCs w:val="20"/>
        </w:rPr>
        <w:t>___________________________</w:t>
      </w:r>
      <w:r w:rsidR="00B46065" w:rsidRPr="005F7806">
        <w:rPr>
          <w:rFonts w:ascii="Arial" w:hAnsi="Arial" w:cs="Arial"/>
          <w:sz w:val="20"/>
          <w:szCs w:val="20"/>
        </w:rPr>
        <w:t xml:space="preserve">       </w:t>
      </w:r>
      <w:r w:rsidRPr="00E232E5">
        <w:rPr>
          <w:rFonts w:ascii="Arial" w:hAnsi="Arial" w:cs="Arial"/>
          <w:sz w:val="20"/>
          <w:szCs w:val="20"/>
        </w:rPr>
        <w:t xml:space="preserve">Approved by: </w:t>
      </w:r>
      <w:r w:rsidR="005F7806">
        <w:rPr>
          <w:rFonts w:ascii="Arial" w:hAnsi="Arial" w:cs="Arial"/>
          <w:b/>
          <w:sz w:val="20"/>
          <w:szCs w:val="20"/>
        </w:rPr>
        <w:t>______________________________</w:t>
      </w:r>
    </w:p>
    <w:p w14:paraId="66D9FB17" w14:textId="53828562" w:rsidR="001624C3" w:rsidRDefault="001624C3" w:rsidP="00A43B60">
      <w:pPr>
        <w:rPr>
          <w:rFonts w:ascii="Arial" w:hAnsi="Arial" w:cs="Arial"/>
          <w:b/>
          <w:sz w:val="20"/>
          <w:szCs w:val="20"/>
        </w:rPr>
      </w:pPr>
    </w:p>
    <w:p w14:paraId="5143ED3F" w14:textId="35F17243" w:rsidR="001624C3" w:rsidRDefault="001624C3" w:rsidP="00A43B60">
      <w:pPr>
        <w:rPr>
          <w:rFonts w:ascii="Arial" w:hAnsi="Arial" w:cs="Arial"/>
          <w:b/>
          <w:sz w:val="20"/>
          <w:szCs w:val="20"/>
        </w:rPr>
      </w:pPr>
    </w:p>
    <w:p w14:paraId="2A66179C" w14:textId="77777777" w:rsidR="00B6123B" w:rsidRDefault="00B6123B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21E6AB5" w14:textId="4EFF1219" w:rsidR="001624C3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MONITORING AND EVALUATION SCORECARD</w:t>
      </w:r>
    </w:p>
    <w:p w14:paraId="63F04591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D1F9E74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                   : _____________________</w:t>
      </w:r>
    </w:p>
    <w:p w14:paraId="310E8FA0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</w:p>
    <w:p w14:paraId="16A8AB8B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Office/ College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Unit/ Department: _____________________</w:t>
      </w:r>
    </w:p>
    <w:p w14:paraId="23997F2C" w14:textId="2B708B12" w:rsidR="001624C3" w:rsidRPr="00E232E5" w:rsidRDefault="001624C3" w:rsidP="00715AB3">
      <w:pPr>
        <w:pStyle w:val="NoSpacing"/>
        <w:rPr>
          <w:rFonts w:ascii="Arial" w:hAnsi="Arial" w:cs="Arial"/>
          <w:sz w:val="20"/>
          <w:szCs w:val="20"/>
        </w:rPr>
      </w:pPr>
    </w:p>
    <w:p w14:paraId="58E31000" w14:textId="3EAC005C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E232E5">
        <w:rPr>
          <w:rFonts w:ascii="Arial" w:hAnsi="Arial" w:cs="Arial"/>
          <w:sz w:val="20"/>
          <w:szCs w:val="20"/>
        </w:rPr>
        <w:t>Roadmap</w:t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B – </w:t>
      </w:r>
      <w:r w:rsidR="00D86758" w:rsidRPr="00D86758">
        <w:rPr>
          <w:rFonts w:ascii="Arial" w:hAnsi="Arial" w:cs="Arial"/>
          <w:b/>
          <w:bCs/>
          <w:sz w:val="20"/>
          <w:szCs w:val="20"/>
          <w:u w:val="single"/>
        </w:rPr>
        <w:t>Instructional Quality and Relevance Development Plan</w:t>
      </w:r>
    </w:p>
    <w:p w14:paraId="19E9A8F1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10" w:type="dxa"/>
        <w:tblInd w:w="-5" w:type="dxa"/>
        <w:tblLook w:val="04A0" w:firstRow="1" w:lastRow="0" w:firstColumn="1" w:lastColumn="0" w:noHBand="0" w:noVBand="1"/>
      </w:tblPr>
      <w:tblGrid>
        <w:gridCol w:w="2405"/>
        <w:gridCol w:w="3643"/>
        <w:gridCol w:w="980"/>
        <w:gridCol w:w="891"/>
        <w:gridCol w:w="891"/>
        <w:gridCol w:w="891"/>
        <w:gridCol w:w="1144"/>
        <w:gridCol w:w="1828"/>
        <w:gridCol w:w="3437"/>
      </w:tblGrid>
      <w:tr w:rsidR="001624C3" w:rsidRPr="004656A7" w14:paraId="6B4859F7" w14:textId="77777777" w:rsidTr="00836B98">
        <w:trPr>
          <w:trHeight w:val="49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F055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Key Results Area</w:t>
            </w: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br/>
              <w:t>(Please refer to KRAs listed in TSU Roadmap)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CAAAFE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Target (Tangible or Measurable)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C25E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Actual Accomplishment per Quarter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435FCC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Variance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BEF22C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Percentage of Accomplishment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5D4C63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Remarks (i.e. Issues or concerns of under-accomplishment)</w:t>
            </w:r>
          </w:p>
        </w:tc>
      </w:tr>
      <w:tr w:rsidR="001624C3" w:rsidRPr="004656A7" w14:paraId="09646282" w14:textId="77777777" w:rsidTr="00836B98">
        <w:trPr>
          <w:trHeight w:val="41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371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550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BCD0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7EA8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00E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794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Q4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EEF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A7D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A83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572BCA5C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D9DC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B572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BF3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F656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70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1D6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9C9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2278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2D7C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345EF063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FCDE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BB7F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D1B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A973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61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29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A5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0B68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627B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0CDF8F4E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C86D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DBDB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4DB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CB5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6CC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3F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F30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C52F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9442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1A0D16E2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6964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1B29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DB3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DFC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35A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EC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78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325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DEB8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4DD6B988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8E02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9527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DC6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2C5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FF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7A5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08E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8ED0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95EE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11750E14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69BA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DDD0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34D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6633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A0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67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E0F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0F43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6BA3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563C3ED1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E224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66DA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A8F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ACC0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5E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E3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773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23C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0B46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62F15C46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AF37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C245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C37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2D9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911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E6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D93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EA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5D7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606DDB18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717B169C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1A1F5848" w14:textId="3F8A9481" w:rsidR="001624C3" w:rsidRDefault="001624C3" w:rsidP="001624C3">
      <w:pPr>
        <w:rPr>
          <w:rFonts w:ascii="Arial" w:hAnsi="Arial" w:cs="Arial"/>
          <w:b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Prepared by</w:t>
      </w:r>
      <w:r w:rsidRPr="005F780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5629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E232E5">
        <w:rPr>
          <w:rFonts w:ascii="Arial" w:hAnsi="Arial" w:cs="Arial"/>
          <w:sz w:val="20"/>
          <w:szCs w:val="20"/>
        </w:rPr>
        <w:t xml:space="preserve">Reviewed by: 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Pr="005F7806">
        <w:rPr>
          <w:rFonts w:ascii="Arial" w:hAnsi="Arial" w:cs="Arial"/>
          <w:sz w:val="20"/>
          <w:szCs w:val="20"/>
        </w:rPr>
        <w:t xml:space="preserve">       </w:t>
      </w:r>
      <w:r w:rsidRPr="00E232E5">
        <w:rPr>
          <w:rFonts w:ascii="Arial" w:hAnsi="Arial" w:cs="Arial"/>
          <w:sz w:val="20"/>
          <w:szCs w:val="20"/>
        </w:rPr>
        <w:t xml:space="preserve">Approved by: </w:t>
      </w: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426FE43E" w14:textId="5993EE05" w:rsidR="001624C3" w:rsidRDefault="001624C3" w:rsidP="001624C3">
      <w:pPr>
        <w:rPr>
          <w:rFonts w:ascii="Arial" w:hAnsi="Arial" w:cs="Arial"/>
          <w:b/>
          <w:sz w:val="20"/>
          <w:szCs w:val="20"/>
        </w:rPr>
      </w:pPr>
    </w:p>
    <w:p w14:paraId="1B1F2B4E" w14:textId="15CD21FC" w:rsidR="001624C3" w:rsidRDefault="001624C3" w:rsidP="001624C3">
      <w:pPr>
        <w:rPr>
          <w:rFonts w:ascii="Arial" w:hAnsi="Arial" w:cs="Arial"/>
          <w:b/>
          <w:sz w:val="20"/>
          <w:szCs w:val="20"/>
        </w:rPr>
      </w:pPr>
    </w:p>
    <w:p w14:paraId="72061749" w14:textId="77777777" w:rsidR="001624C3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38BE8B3" w14:textId="77777777" w:rsidR="00FE63DA" w:rsidRDefault="00FE63DA" w:rsidP="00B6123B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659BEAF" w14:textId="77777777" w:rsidR="00B6123B" w:rsidRDefault="00B6123B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A7B64B4" w14:textId="29A47CF0" w:rsidR="001624C3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MONITORING AND EVALUATION SCORECARD</w:t>
      </w:r>
    </w:p>
    <w:p w14:paraId="5AD31E16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03623E1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7DABBD3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                   : _____________________</w:t>
      </w:r>
    </w:p>
    <w:p w14:paraId="7D646C35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</w:p>
    <w:p w14:paraId="1098364D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Office/ College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Unit/ Department: _____________________</w:t>
      </w:r>
    </w:p>
    <w:p w14:paraId="164B21EF" w14:textId="5C0B936D" w:rsidR="001624C3" w:rsidRPr="00E232E5" w:rsidRDefault="001624C3" w:rsidP="00715AB3">
      <w:pPr>
        <w:pStyle w:val="NoSpacing"/>
        <w:rPr>
          <w:rFonts w:ascii="Arial" w:hAnsi="Arial" w:cs="Arial"/>
          <w:sz w:val="20"/>
          <w:szCs w:val="20"/>
        </w:rPr>
      </w:pPr>
    </w:p>
    <w:p w14:paraId="5B618A5D" w14:textId="2BA3A4A9" w:rsidR="001624C3" w:rsidRDefault="001624C3" w:rsidP="001624C3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Roadmap</w:t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C – </w:t>
      </w:r>
      <w:r w:rsidR="00D86758" w:rsidRPr="00D86758">
        <w:rPr>
          <w:rFonts w:ascii="Arial" w:hAnsi="Arial" w:cs="Arial"/>
          <w:b/>
          <w:bCs/>
          <w:sz w:val="20"/>
          <w:szCs w:val="20"/>
          <w:u w:val="single"/>
        </w:rPr>
        <w:t>Research and Community Service Development</w:t>
      </w:r>
    </w:p>
    <w:p w14:paraId="480608FF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A93F81A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10" w:type="dxa"/>
        <w:tblInd w:w="-5" w:type="dxa"/>
        <w:tblLook w:val="04A0" w:firstRow="1" w:lastRow="0" w:firstColumn="1" w:lastColumn="0" w:noHBand="0" w:noVBand="1"/>
      </w:tblPr>
      <w:tblGrid>
        <w:gridCol w:w="2405"/>
        <w:gridCol w:w="3643"/>
        <w:gridCol w:w="980"/>
        <w:gridCol w:w="891"/>
        <w:gridCol w:w="891"/>
        <w:gridCol w:w="891"/>
        <w:gridCol w:w="1144"/>
        <w:gridCol w:w="1828"/>
        <w:gridCol w:w="3437"/>
      </w:tblGrid>
      <w:tr w:rsidR="001624C3" w:rsidRPr="004656A7" w14:paraId="5172D4CC" w14:textId="77777777" w:rsidTr="00836B98">
        <w:trPr>
          <w:trHeight w:val="49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D2A4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Key Results Area</w:t>
            </w: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br/>
              <w:t>(Please refer to KRAs listed in TSU Roadmap)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1AA536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Target (Tangible or Measurable)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D4F8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Actual Accomplishment per Quarter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370B75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Variance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BF476A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Percentage of Accomplishment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23AB62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Remarks (i.e. Issues or concerns of under-accomplishment)</w:t>
            </w:r>
          </w:p>
        </w:tc>
      </w:tr>
      <w:tr w:rsidR="001624C3" w:rsidRPr="004656A7" w14:paraId="35E01BAA" w14:textId="77777777" w:rsidTr="00836B98">
        <w:trPr>
          <w:trHeight w:val="41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7C3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F9B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AFBD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3A499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19A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9B3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Q4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602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8A9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BB4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57307A8D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266A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B2A9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C48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4AC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E5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D15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D86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F0F1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267F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5B18A0D0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57B3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5E1F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AE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9B9B4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F2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298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24B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5AC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32ED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4D9C3E5C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28FF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ABE3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D07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0785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A7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4F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46A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BDEE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0298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0FC619D9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1A7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C0E9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A48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0A37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74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2B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98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2B58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86A4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69546D9E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4C42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632E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C86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7136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4DE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4C5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92F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4856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BCEB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30817225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35F7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3054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A0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5F9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4A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241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3EC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2984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82E5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15762B32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EF2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2B05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83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13BC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A09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10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249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2513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30C8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266956DD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DC07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E198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512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1CD5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5474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705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6E7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8F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D25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32362EA2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63A7C83A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36B94EEF" w14:textId="77777777" w:rsidR="001624C3" w:rsidRPr="005F7806" w:rsidRDefault="001624C3" w:rsidP="001624C3">
      <w:pPr>
        <w:rPr>
          <w:b/>
        </w:rPr>
      </w:pPr>
      <w:r w:rsidRPr="00E232E5">
        <w:rPr>
          <w:rFonts w:ascii="Arial" w:hAnsi="Arial" w:cs="Arial"/>
          <w:sz w:val="20"/>
          <w:szCs w:val="20"/>
        </w:rPr>
        <w:t>Prepared by</w:t>
      </w:r>
      <w:r w:rsidRPr="005F780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5629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E232E5">
        <w:rPr>
          <w:rFonts w:ascii="Arial" w:hAnsi="Arial" w:cs="Arial"/>
          <w:sz w:val="20"/>
          <w:szCs w:val="20"/>
        </w:rPr>
        <w:t xml:space="preserve">Reviewed by: 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Pr="005F7806">
        <w:rPr>
          <w:rFonts w:ascii="Arial" w:hAnsi="Arial" w:cs="Arial"/>
          <w:sz w:val="20"/>
          <w:szCs w:val="20"/>
        </w:rPr>
        <w:t xml:space="preserve">       </w:t>
      </w:r>
      <w:r w:rsidRPr="00E232E5">
        <w:rPr>
          <w:rFonts w:ascii="Arial" w:hAnsi="Arial" w:cs="Arial"/>
          <w:sz w:val="20"/>
          <w:szCs w:val="20"/>
        </w:rPr>
        <w:t xml:space="preserve">Approved by: </w:t>
      </w: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799D816E" w14:textId="7E15F5F2" w:rsidR="001624C3" w:rsidRDefault="001624C3" w:rsidP="001624C3">
      <w:pPr>
        <w:rPr>
          <w:b/>
        </w:rPr>
      </w:pPr>
    </w:p>
    <w:p w14:paraId="29A021CC" w14:textId="7F3D5B9C" w:rsidR="001624C3" w:rsidRDefault="001624C3" w:rsidP="001624C3">
      <w:pPr>
        <w:rPr>
          <w:b/>
        </w:rPr>
      </w:pPr>
    </w:p>
    <w:p w14:paraId="72DEBA20" w14:textId="77777777" w:rsidR="001624C3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PLAN MONITORING AND EVALUATION SCORECARD</w:t>
      </w:r>
    </w:p>
    <w:p w14:paraId="65975C54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ABDE258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96B13F6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                   : _____________________</w:t>
      </w:r>
    </w:p>
    <w:p w14:paraId="7BE9A4CC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</w:p>
    <w:p w14:paraId="4D641D8B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Office/ College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Unit/ Department: _____________________</w:t>
      </w:r>
    </w:p>
    <w:p w14:paraId="14CE4C05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</w:p>
    <w:p w14:paraId="745B523E" w14:textId="11D20772" w:rsidR="001624C3" w:rsidRDefault="001624C3" w:rsidP="001624C3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Roadmap</w:t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D – </w:t>
      </w:r>
      <w:r w:rsidR="00D86758" w:rsidRPr="00D86758">
        <w:rPr>
          <w:rFonts w:ascii="Arial" w:hAnsi="Arial" w:cs="Arial"/>
          <w:b/>
          <w:sz w:val="20"/>
          <w:szCs w:val="20"/>
          <w:u w:val="single"/>
        </w:rPr>
        <w:t>Institutional Quality Assurance Development Plan</w:t>
      </w:r>
    </w:p>
    <w:p w14:paraId="6E6F1818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6FC4F6C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10" w:type="dxa"/>
        <w:tblInd w:w="-5" w:type="dxa"/>
        <w:tblLook w:val="04A0" w:firstRow="1" w:lastRow="0" w:firstColumn="1" w:lastColumn="0" w:noHBand="0" w:noVBand="1"/>
      </w:tblPr>
      <w:tblGrid>
        <w:gridCol w:w="2405"/>
        <w:gridCol w:w="3643"/>
        <w:gridCol w:w="980"/>
        <w:gridCol w:w="891"/>
        <w:gridCol w:w="891"/>
        <w:gridCol w:w="891"/>
        <w:gridCol w:w="1144"/>
        <w:gridCol w:w="1828"/>
        <w:gridCol w:w="3437"/>
      </w:tblGrid>
      <w:tr w:rsidR="001624C3" w:rsidRPr="004656A7" w14:paraId="1976E276" w14:textId="77777777" w:rsidTr="00836B98">
        <w:trPr>
          <w:trHeight w:val="49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C212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Key Results Area</w:t>
            </w: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br/>
              <w:t>(Please refer to KRAs listed in TSU Roadmap)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44EC3B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Target (Tangible or Measurable)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560B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Actual Accomplishment per Quarter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1CD031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Variance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6BCCBA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Percentage of Accomplishment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99EF1C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Remarks (i.e. Issues or concerns of under-accomplishment)</w:t>
            </w:r>
          </w:p>
        </w:tc>
      </w:tr>
      <w:tr w:rsidR="001624C3" w:rsidRPr="004656A7" w14:paraId="4D7D720E" w14:textId="77777777" w:rsidTr="00836B98">
        <w:trPr>
          <w:trHeight w:val="41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81D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E43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57FD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5396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0B2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0FEB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Q4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6724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F7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BBB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2BFFF177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D7C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0531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E5C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1710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3B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B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D8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37DB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ECB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4219B009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357B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5B97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AA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E61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EE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9E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788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F765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9150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6AB9CC1E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1A6A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49D9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CEB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335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798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53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D2C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D6F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D8CC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3CD08F7A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9C12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6470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E6F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5859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E9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A1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E72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F773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AB4D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4E5E97FE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0161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B9B4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3BE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F7F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AA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28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0A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1496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B34F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18D6E818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D141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6642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BBE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E7E0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02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3C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50F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2339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EF2F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13E7FFB7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AAAD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6D0A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E955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52D6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C3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73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4F7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6870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7337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05747C23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D756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DF80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027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1A98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016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46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632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9DDF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5CC2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60CAEF47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644A6935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15B2FE1C" w14:textId="77777777" w:rsidR="001624C3" w:rsidRPr="005F7806" w:rsidRDefault="001624C3" w:rsidP="001624C3">
      <w:pPr>
        <w:rPr>
          <w:b/>
        </w:rPr>
      </w:pPr>
      <w:r w:rsidRPr="00E232E5">
        <w:rPr>
          <w:rFonts w:ascii="Arial" w:hAnsi="Arial" w:cs="Arial"/>
          <w:sz w:val="20"/>
          <w:szCs w:val="20"/>
        </w:rPr>
        <w:t>Prepared by</w:t>
      </w:r>
      <w:r w:rsidRPr="005F780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5629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E232E5">
        <w:rPr>
          <w:rFonts w:ascii="Arial" w:hAnsi="Arial" w:cs="Arial"/>
          <w:sz w:val="20"/>
          <w:szCs w:val="20"/>
        </w:rPr>
        <w:t xml:space="preserve">Reviewed by: 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Pr="005F7806">
        <w:rPr>
          <w:rFonts w:ascii="Arial" w:hAnsi="Arial" w:cs="Arial"/>
          <w:sz w:val="20"/>
          <w:szCs w:val="20"/>
        </w:rPr>
        <w:t xml:space="preserve">       </w:t>
      </w:r>
      <w:r w:rsidRPr="00E232E5">
        <w:rPr>
          <w:rFonts w:ascii="Arial" w:hAnsi="Arial" w:cs="Arial"/>
          <w:sz w:val="20"/>
          <w:szCs w:val="20"/>
        </w:rPr>
        <w:t xml:space="preserve">Approved by: </w:t>
      </w: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6FF05AF7" w14:textId="3FB8D483" w:rsidR="001624C3" w:rsidRDefault="001624C3" w:rsidP="001624C3">
      <w:pPr>
        <w:rPr>
          <w:b/>
        </w:rPr>
      </w:pPr>
    </w:p>
    <w:p w14:paraId="30BD78FC" w14:textId="77777777" w:rsidR="00715AB3" w:rsidRDefault="00715AB3" w:rsidP="001624C3">
      <w:pPr>
        <w:rPr>
          <w:b/>
        </w:rPr>
      </w:pPr>
    </w:p>
    <w:p w14:paraId="6EB84BA5" w14:textId="77777777" w:rsidR="001624C3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PLAN MONITORING AND EVALUATION SCORECARD</w:t>
      </w:r>
    </w:p>
    <w:p w14:paraId="2F3AEA29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0235EC0F" w14:textId="77777777" w:rsidR="001624C3" w:rsidRPr="00E232E5" w:rsidRDefault="001624C3" w:rsidP="001624C3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9470C38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Division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                    : _____________________</w:t>
      </w:r>
    </w:p>
    <w:p w14:paraId="45ACA738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</w:p>
    <w:p w14:paraId="0B97F83F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Office/ College</w:t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374424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 xml:space="preserve">                       Unit/ Department: _____________________</w:t>
      </w:r>
    </w:p>
    <w:p w14:paraId="601B47C0" w14:textId="77777777" w:rsidR="00FE63DA" w:rsidRPr="00E232E5" w:rsidRDefault="00FE63DA" w:rsidP="00FE63DA">
      <w:pPr>
        <w:pStyle w:val="NoSpacing"/>
        <w:rPr>
          <w:rFonts w:ascii="Arial" w:hAnsi="Arial" w:cs="Arial"/>
          <w:sz w:val="20"/>
          <w:szCs w:val="20"/>
        </w:rPr>
      </w:pPr>
    </w:p>
    <w:p w14:paraId="1C40D2A4" w14:textId="4D0FA5C7" w:rsidR="001624C3" w:rsidRPr="00E232E5" w:rsidRDefault="001624C3" w:rsidP="00715AB3">
      <w:pPr>
        <w:pStyle w:val="NoSpacing"/>
        <w:rPr>
          <w:rFonts w:ascii="Arial" w:hAnsi="Arial" w:cs="Arial"/>
          <w:sz w:val="20"/>
          <w:szCs w:val="20"/>
        </w:rPr>
      </w:pPr>
    </w:p>
    <w:p w14:paraId="7DDD8D74" w14:textId="30CCCE67" w:rsidR="001624C3" w:rsidRDefault="001624C3" w:rsidP="001624C3">
      <w:pPr>
        <w:pStyle w:val="NoSpacing"/>
        <w:rPr>
          <w:rFonts w:ascii="Arial" w:hAnsi="Arial" w:cs="Arial"/>
          <w:sz w:val="20"/>
          <w:szCs w:val="20"/>
        </w:rPr>
      </w:pPr>
      <w:r w:rsidRPr="00E232E5">
        <w:rPr>
          <w:rFonts w:ascii="Arial" w:hAnsi="Arial" w:cs="Arial"/>
          <w:sz w:val="20"/>
          <w:szCs w:val="20"/>
        </w:rPr>
        <w:t>Roadmap</w:t>
      </w:r>
      <w:r>
        <w:rPr>
          <w:rFonts w:ascii="Arial" w:hAnsi="Arial" w:cs="Arial"/>
          <w:sz w:val="20"/>
          <w:szCs w:val="20"/>
        </w:rPr>
        <w:tab/>
      </w:r>
      <w:r w:rsidRPr="00E232E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E – </w:t>
      </w:r>
      <w:r w:rsidR="00D86758" w:rsidRPr="00D86758">
        <w:rPr>
          <w:rFonts w:ascii="Arial" w:hAnsi="Arial" w:cs="Arial"/>
          <w:b/>
          <w:sz w:val="20"/>
          <w:szCs w:val="20"/>
          <w:u w:val="single"/>
        </w:rPr>
        <w:t>Information, Communication and Technology Development Plan</w:t>
      </w:r>
    </w:p>
    <w:p w14:paraId="37889DF7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F20EC44" w14:textId="77777777" w:rsidR="001624C3" w:rsidRDefault="001624C3" w:rsidP="001624C3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6110" w:type="dxa"/>
        <w:tblInd w:w="-5" w:type="dxa"/>
        <w:tblLook w:val="04A0" w:firstRow="1" w:lastRow="0" w:firstColumn="1" w:lastColumn="0" w:noHBand="0" w:noVBand="1"/>
      </w:tblPr>
      <w:tblGrid>
        <w:gridCol w:w="2405"/>
        <w:gridCol w:w="3643"/>
        <w:gridCol w:w="980"/>
        <w:gridCol w:w="891"/>
        <w:gridCol w:w="891"/>
        <w:gridCol w:w="891"/>
        <w:gridCol w:w="1144"/>
        <w:gridCol w:w="1828"/>
        <w:gridCol w:w="3437"/>
      </w:tblGrid>
      <w:tr w:rsidR="001624C3" w:rsidRPr="004656A7" w14:paraId="391532C7" w14:textId="77777777" w:rsidTr="00836B98">
        <w:trPr>
          <w:trHeight w:val="49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B6E1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Key Results Area</w:t>
            </w: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br/>
              <w:t>(Please refer to KRAs listed in TSU Roadmap)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B8CF33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Target (Tangible or Measurable)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9BF0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Actual Accomplishment per Quarter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F819CE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Variance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02E8F3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Percentage of Accomplishment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0AF8886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Remarks (i.e. Issues or concerns of under-accomplishment)</w:t>
            </w:r>
          </w:p>
        </w:tc>
      </w:tr>
      <w:tr w:rsidR="001624C3" w:rsidRPr="004656A7" w14:paraId="63535CB5" w14:textId="77777777" w:rsidTr="00836B98">
        <w:trPr>
          <w:trHeight w:val="410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DBA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5E75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637B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2946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C4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190" w14:textId="77777777" w:rsidR="001624C3" w:rsidRPr="001362F8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</w:pPr>
            <w:r w:rsidRPr="001362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PH"/>
              </w:rPr>
              <w:t>Q4</w:t>
            </w: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33F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B0C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894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4A09434A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6585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6A06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1F5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1A75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06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5FD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B3E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BDF4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034C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664FE77D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4F10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0934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FB6A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BDE2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DC5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E25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F864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0432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D346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00CF4225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960E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6349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DD4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0E7D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354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E0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FB70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0348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A3EC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23B70FE2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3BC4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9C22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7FB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1140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9C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03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FB4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FEC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C08F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5200178E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1416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78AB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087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ECC7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CE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BA7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1AB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EC80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BF8C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195A3BD7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772E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07CA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8F52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72CCF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9E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DE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30C4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945C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805D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60A66454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6898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5F9E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066B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EFE6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758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C73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4DA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E741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5053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1624C3" w:rsidRPr="004656A7" w14:paraId="0AC848DE" w14:textId="77777777" w:rsidTr="00836B98">
        <w:trPr>
          <w:trHeight w:val="42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E519" w14:textId="77777777" w:rsidR="001624C3" w:rsidRPr="00822AD2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038" w14:textId="77777777" w:rsidR="001624C3" w:rsidRPr="00822AD2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A98C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D11F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E3E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75D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28A1" w14:textId="77777777" w:rsidR="001624C3" w:rsidRPr="00597F13" w:rsidRDefault="001624C3" w:rsidP="00836B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8D44" w14:textId="77777777" w:rsidR="001624C3" w:rsidRPr="00597F13" w:rsidRDefault="001624C3" w:rsidP="00836B9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F4E" w14:textId="77777777" w:rsidR="001624C3" w:rsidRPr="00597F13" w:rsidRDefault="001624C3" w:rsidP="00836B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PH"/>
              </w:rPr>
            </w:pPr>
          </w:p>
        </w:tc>
      </w:tr>
    </w:tbl>
    <w:p w14:paraId="40A024D8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5AB25526" w14:textId="77777777" w:rsidR="001624C3" w:rsidRDefault="001624C3" w:rsidP="001624C3">
      <w:pPr>
        <w:rPr>
          <w:rFonts w:ascii="Arial" w:hAnsi="Arial" w:cs="Arial"/>
          <w:sz w:val="20"/>
          <w:szCs w:val="20"/>
        </w:rPr>
      </w:pPr>
    </w:p>
    <w:p w14:paraId="0679751D" w14:textId="77777777" w:rsidR="001624C3" w:rsidRPr="005F7806" w:rsidRDefault="001624C3" w:rsidP="001624C3">
      <w:pPr>
        <w:rPr>
          <w:b/>
        </w:rPr>
      </w:pPr>
      <w:r w:rsidRPr="00E232E5">
        <w:rPr>
          <w:rFonts w:ascii="Arial" w:hAnsi="Arial" w:cs="Arial"/>
          <w:sz w:val="20"/>
          <w:szCs w:val="20"/>
        </w:rPr>
        <w:t>Prepared by</w:t>
      </w:r>
      <w:r w:rsidRPr="005F780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________________________</w:t>
      </w:r>
      <w:r w:rsidRPr="005629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E232E5">
        <w:rPr>
          <w:rFonts w:ascii="Arial" w:hAnsi="Arial" w:cs="Arial"/>
          <w:sz w:val="20"/>
          <w:szCs w:val="20"/>
        </w:rPr>
        <w:t xml:space="preserve">Reviewed by: 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Pr="005F7806">
        <w:rPr>
          <w:rFonts w:ascii="Arial" w:hAnsi="Arial" w:cs="Arial"/>
          <w:sz w:val="20"/>
          <w:szCs w:val="20"/>
        </w:rPr>
        <w:t xml:space="preserve">       </w:t>
      </w:r>
      <w:r w:rsidRPr="00E232E5">
        <w:rPr>
          <w:rFonts w:ascii="Arial" w:hAnsi="Arial" w:cs="Arial"/>
          <w:sz w:val="20"/>
          <w:szCs w:val="20"/>
        </w:rPr>
        <w:t xml:space="preserve">Approved by: </w:t>
      </w:r>
      <w:r>
        <w:rPr>
          <w:rFonts w:ascii="Arial" w:hAnsi="Arial" w:cs="Arial"/>
          <w:b/>
          <w:sz w:val="20"/>
          <w:szCs w:val="20"/>
        </w:rPr>
        <w:t>______________________________</w:t>
      </w:r>
    </w:p>
    <w:p w14:paraId="0AB94F28" w14:textId="77777777" w:rsidR="001624C3" w:rsidRPr="005F7806" w:rsidRDefault="001624C3" w:rsidP="00A43B60">
      <w:pPr>
        <w:rPr>
          <w:b/>
        </w:rPr>
      </w:pPr>
    </w:p>
    <w:sectPr w:rsidR="001624C3" w:rsidRPr="005F7806" w:rsidSect="003F328D">
      <w:headerReference w:type="default" r:id="rId6"/>
      <w:footerReference w:type="default" r:id="rId7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00E4B" w14:textId="77777777" w:rsidR="008A1A96" w:rsidRDefault="008A1A96" w:rsidP="00AF0B2E">
      <w:pPr>
        <w:spacing w:after="0" w:line="240" w:lineRule="auto"/>
      </w:pPr>
      <w:r>
        <w:separator/>
      </w:r>
    </w:p>
  </w:endnote>
  <w:endnote w:type="continuationSeparator" w:id="0">
    <w:p w14:paraId="10D31D86" w14:textId="77777777" w:rsidR="008A1A96" w:rsidRDefault="008A1A96" w:rsidP="00AF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5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12"/>
      <w:gridCol w:w="2801"/>
      <w:gridCol w:w="5574"/>
      <w:gridCol w:w="2732"/>
    </w:tblGrid>
    <w:tr w:rsidR="00C8268E" w:rsidRPr="00755A15" w14:paraId="015232CC" w14:textId="77777777" w:rsidTr="00B46065">
      <w:trPr>
        <w:trHeight w:val="456"/>
      </w:trPr>
      <w:tc>
        <w:tcPr>
          <w:tcW w:w="1467" w:type="pct"/>
          <w:vAlign w:val="center"/>
        </w:tcPr>
        <w:p w14:paraId="2A8DE931" w14:textId="4E570D4E" w:rsidR="00C8268E" w:rsidRPr="00755A15" w:rsidRDefault="00C8268E" w:rsidP="00AF0B2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150B60">
            <w:rPr>
              <w:rFonts w:ascii="Arial" w:hAnsi="Arial" w:cs="Arial"/>
              <w:sz w:val="16"/>
              <w:szCs w:val="16"/>
            </w:rPr>
            <w:t>TSU-</w:t>
          </w:r>
          <w:r w:rsidR="00E7538F">
            <w:rPr>
              <w:rFonts w:ascii="Arial" w:hAnsi="Arial" w:cs="Arial"/>
              <w:sz w:val="16"/>
              <w:szCs w:val="16"/>
            </w:rPr>
            <w:t>PME</w:t>
          </w:r>
          <w:r w:rsidR="00150B60">
            <w:rPr>
              <w:rFonts w:ascii="Arial" w:hAnsi="Arial" w:cs="Arial"/>
              <w:sz w:val="16"/>
              <w:szCs w:val="16"/>
            </w:rPr>
            <w:t>-SF-0</w:t>
          </w:r>
          <w:r w:rsidR="00876C8F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891" w:type="pct"/>
          <w:vAlign w:val="center"/>
        </w:tcPr>
        <w:p w14:paraId="2137BB4B" w14:textId="77777777" w:rsidR="00C8268E" w:rsidRPr="00755A15" w:rsidRDefault="00C8268E" w:rsidP="00AF0B2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7218F274" w14:textId="0F639E6E" w:rsidR="00C8268E" w:rsidRPr="00755A15" w:rsidRDefault="00C8268E" w:rsidP="00AF0B2E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E7538F">
            <w:rPr>
              <w:rFonts w:ascii="Arial" w:hAnsi="Arial" w:cs="Arial"/>
              <w:sz w:val="16"/>
              <w:szCs w:val="16"/>
            </w:rPr>
            <w:t>September 0</w:t>
          </w:r>
          <w:r w:rsidR="00876C8F">
            <w:rPr>
              <w:rFonts w:ascii="Arial" w:hAnsi="Arial" w:cs="Arial"/>
              <w:sz w:val="16"/>
              <w:szCs w:val="16"/>
            </w:rPr>
            <w:t>8</w:t>
          </w:r>
          <w:r w:rsidR="00E7538F">
            <w:rPr>
              <w:rFonts w:ascii="Arial" w:hAnsi="Arial" w:cs="Arial"/>
              <w:sz w:val="16"/>
              <w:szCs w:val="16"/>
            </w:rPr>
            <w:t>, 2020</w:t>
          </w:r>
        </w:p>
      </w:tc>
      <w:tc>
        <w:tcPr>
          <w:tcW w:w="869" w:type="pct"/>
          <w:vAlign w:val="center"/>
        </w:tcPr>
        <w:p w14:paraId="421A2D8C" w14:textId="6357F685" w:rsidR="00C8268E" w:rsidRPr="00755A15" w:rsidRDefault="00C8268E" w:rsidP="00AF0B2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46065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46065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97374E8" w14:textId="77777777" w:rsidR="00C8268E" w:rsidRDefault="00C82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99F07" w14:textId="77777777" w:rsidR="008A1A96" w:rsidRDefault="008A1A96" w:rsidP="00AF0B2E">
      <w:pPr>
        <w:spacing w:after="0" w:line="240" w:lineRule="auto"/>
      </w:pPr>
      <w:r>
        <w:separator/>
      </w:r>
    </w:p>
  </w:footnote>
  <w:footnote w:type="continuationSeparator" w:id="0">
    <w:p w14:paraId="39372CAF" w14:textId="77777777" w:rsidR="008A1A96" w:rsidRDefault="008A1A96" w:rsidP="00AF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730D" w14:textId="06C1D7E3" w:rsidR="00C8268E" w:rsidRDefault="003F328D" w:rsidP="00AF0B2E">
    <w:pPr>
      <w:pStyle w:val="Header"/>
    </w:pPr>
    <w:bookmarkStart w:id="0" w:name="_Hlk5107523"/>
    <w:r w:rsidRPr="00B525C2">
      <w:rPr>
        <w:noProof/>
        <w:lang w:eastAsia="en-PH"/>
      </w:rPr>
      <w:drawing>
        <wp:anchor distT="0" distB="0" distL="114300" distR="114300" simplePos="0" relativeHeight="251659264" behindDoc="0" locked="0" layoutInCell="1" allowOverlap="1" wp14:anchorId="0C623204" wp14:editId="7A65895E">
          <wp:simplePos x="0" y="0"/>
          <wp:positionH relativeFrom="column">
            <wp:posOffset>-55245</wp:posOffset>
          </wp:positionH>
          <wp:positionV relativeFrom="paragraph">
            <wp:posOffset>-171450</wp:posOffset>
          </wp:positionV>
          <wp:extent cx="731520" cy="731520"/>
          <wp:effectExtent l="0" t="0" r="0" b="0"/>
          <wp:wrapSquare wrapText="bothSides"/>
          <wp:docPr id="2" name="Picture 2" descr="https://www.tsu.edu.ph/media/1902/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tsu.edu.ph/media/1902/TS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68E" w:rsidRPr="00B525C2">
      <w:rPr>
        <w:noProof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FA436" wp14:editId="4845E930">
              <wp:simplePos x="0" y="0"/>
              <wp:positionH relativeFrom="column">
                <wp:posOffset>672465</wp:posOffset>
              </wp:positionH>
              <wp:positionV relativeFrom="paragraph">
                <wp:posOffset>135255</wp:posOffset>
              </wp:positionV>
              <wp:extent cx="1828800" cy="182880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BB881" w14:textId="77777777" w:rsidR="00C8268E" w:rsidRPr="00B525C2" w:rsidRDefault="00C8268E" w:rsidP="00AF0B2E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  <w:r w:rsidRPr="00B525C2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>TARLAC STATE UNIVERSITY</w:t>
                          </w:r>
                        </w:p>
                        <w:p w14:paraId="56B2D363" w14:textId="25646DBC" w:rsidR="004710F3" w:rsidRPr="004710F3" w:rsidRDefault="00A91804" w:rsidP="00AF0B2E">
                          <w:pPr>
                            <w:pStyle w:val="NoSpacing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>OFFICE</w:t>
                          </w:r>
                          <w:r w:rsidR="004710F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OF PLANNING, PERFORMANCE MONITORING AND EVALUATION</w:t>
                          </w:r>
                        </w:p>
                        <w:p w14:paraId="097DF30C" w14:textId="77777777" w:rsidR="00C8268E" w:rsidRPr="00B525C2" w:rsidRDefault="00C8268E" w:rsidP="00AF0B2E">
                          <w:pPr>
                            <w:pStyle w:val="NoSpacing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FA4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95pt;margin-top:10.6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AXLB7R3QAAAAoBAAAPAAAAAAAAAAAAAAAAAHcEAABkcnMvZG93bnJldi54bWxQ&#10;SwUGAAAAAAQABADzAAAAgQUAAAAA&#10;" filled="f" stroked="f">
              <v:textbox style="mso-fit-shape-to-text:t">
                <w:txbxContent>
                  <w:p w14:paraId="713BB881" w14:textId="77777777" w:rsidR="00C8268E" w:rsidRPr="00B525C2" w:rsidRDefault="00C8268E" w:rsidP="00AF0B2E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  <w:r w:rsidRPr="00B525C2"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>TARLAC STATE UNIVERSITY</w:t>
                    </w:r>
                  </w:p>
                  <w:p w14:paraId="56B2D363" w14:textId="25646DBC" w:rsidR="004710F3" w:rsidRPr="004710F3" w:rsidRDefault="00A91804" w:rsidP="00AF0B2E">
                    <w:pPr>
                      <w:pStyle w:val="NoSpacing"/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OFFICE</w:t>
                    </w:r>
                    <w:r w:rsidR="004710F3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 OF PLANNING, PERFORMANCE MONITORING AND EVALUATION</w:t>
                    </w:r>
                  </w:p>
                  <w:p w14:paraId="097DF30C" w14:textId="77777777" w:rsidR="00C8268E" w:rsidRPr="00B525C2" w:rsidRDefault="00C8268E" w:rsidP="00AF0B2E">
                    <w:pPr>
                      <w:pStyle w:val="NoSpacing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bookmarkEnd w:id="0"/>
  <w:p w14:paraId="02E49E82" w14:textId="1A3C5154" w:rsidR="00C8268E" w:rsidRDefault="00C8268E">
    <w:pPr>
      <w:pStyle w:val="Header"/>
    </w:pPr>
    <w:r>
      <w:tab/>
    </w:r>
  </w:p>
  <w:p w14:paraId="1708C109" w14:textId="5B45958F" w:rsidR="003F328D" w:rsidRDefault="003F328D">
    <w:pPr>
      <w:pStyle w:val="Header"/>
    </w:pPr>
  </w:p>
  <w:p w14:paraId="17877D06" w14:textId="77777777" w:rsidR="003F328D" w:rsidRDefault="003F3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2E"/>
    <w:rsid w:val="00007A04"/>
    <w:rsid w:val="0002021C"/>
    <w:rsid w:val="000348DB"/>
    <w:rsid w:val="00035754"/>
    <w:rsid w:val="00037F61"/>
    <w:rsid w:val="00043B1D"/>
    <w:rsid w:val="00066C11"/>
    <w:rsid w:val="00095ED3"/>
    <w:rsid w:val="000A0609"/>
    <w:rsid w:val="000B0CFC"/>
    <w:rsid w:val="000C333C"/>
    <w:rsid w:val="000E1946"/>
    <w:rsid w:val="001149E0"/>
    <w:rsid w:val="00135999"/>
    <w:rsid w:val="001362F8"/>
    <w:rsid w:val="0013711D"/>
    <w:rsid w:val="00150B60"/>
    <w:rsid w:val="0015491F"/>
    <w:rsid w:val="001610B6"/>
    <w:rsid w:val="001624C3"/>
    <w:rsid w:val="0017001D"/>
    <w:rsid w:val="00174641"/>
    <w:rsid w:val="00176D05"/>
    <w:rsid w:val="001C3AE4"/>
    <w:rsid w:val="001D4E99"/>
    <w:rsid w:val="001D5AD7"/>
    <w:rsid w:val="001F4067"/>
    <w:rsid w:val="00202427"/>
    <w:rsid w:val="002109E0"/>
    <w:rsid w:val="0025329C"/>
    <w:rsid w:val="002564F3"/>
    <w:rsid w:val="002B5E7C"/>
    <w:rsid w:val="00342C43"/>
    <w:rsid w:val="00342C93"/>
    <w:rsid w:val="003702EA"/>
    <w:rsid w:val="00374424"/>
    <w:rsid w:val="003C5558"/>
    <w:rsid w:val="003D53ED"/>
    <w:rsid w:val="003D679B"/>
    <w:rsid w:val="003F328D"/>
    <w:rsid w:val="003F786C"/>
    <w:rsid w:val="003F7A0F"/>
    <w:rsid w:val="00405A85"/>
    <w:rsid w:val="00417FAA"/>
    <w:rsid w:val="00441976"/>
    <w:rsid w:val="00463865"/>
    <w:rsid w:val="00464E34"/>
    <w:rsid w:val="004656A7"/>
    <w:rsid w:val="004710F3"/>
    <w:rsid w:val="005375B8"/>
    <w:rsid w:val="005509F2"/>
    <w:rsid w:val="005629CE"/>
    <w:rsid w:val="00597F13"/>
    <w:rsid w:val="005B16C8"/>
    <w:rsid w:val="005B26B3"/>
    <w:rsid w:val="005B5859"/>
    <w:rsid w:val="005C0134"/>
    <w:rsid w:val="005C11E7"/>
    <w:rsid w:val="005D3E8A"/>
    <w:rsid w:val="005F7806"/>
    <w:rsid w:val="00636575"/>
    <w:rsid w:val="00643CA2"/>
    <w:rsid w:val="00651D47"/>
    <w:rsid w:val="006528E8"/>
    <w:rsid w:val="006959E3"/>
    <w:rsid w:val="006A1F75"/>
    <w:rsid w:val="006C527D"/>
    <w:rsid w:val="006C60F7"/>
    <w:rsid w:val="006E2CD4"/>
    <w:rsid w:val="006E6021"/>
    <w:rsid w:val="006F45D1"/>
    <w:rsid w:val="00706067"/>
    <w:rsid w:val="00710233"/>
    <w:rsid w:val="00714926"/>
    <w:rsid w:val="00715AB3"/>
    <w:rsid w:val="00715B77"/>
    <w:rsid w:val="007319A8"/>
    <w:rsid w:val="00744BE0"/>
    <w:rsid w:val="0075104E"/>
    <w:rsid w:val="0077017F"/>
    <w:rsid w:val="007953FA"/>
    <w:rsid w:val="007C5269"/>
    <w:rsid w:val="007D4032"/>
    <w:rsid w:val="007E6E68"/>
    <w:rsid w:val="007F054B"/>
    <w:rsid w:val="007F1E53"/>
    <w:rsid w:val="00804C2F"/>
    <w:rsid w:val="00822AD2"/>
    <w:rsid w:val="0083355E"/>
    <w:rsid w:val="00870E01"/>
    <w:rsid w:val="00872BCF"/>
    <w:rsid w:val="00876C8F"/>
    <w:rsid w:val="00884589"/>
    <w:rsid w:val="008A1A96"/>
    <w:rsid w:val="008E015A"/>
    <w:rsid w:val="00904AD2"/>
    <w:rsid w:val="00916613"/>
    <w:rsid w:val="00937992"/>
    <w:rsid w:val="00955F1F"/>
    <w:rsid w:val="00972296"/>
    <w:rsid w:val="009A42B0"/>
    <w:rsid w:val="009C07F6"/>
    <w:rsid w:val="009C789A"/>
    <w:rsid w:val="00A21E0B"/>
    <w:rsid w:val="00A33127"/>
    <w:rsid w:val="00A345D5"/>
    <w:rsid w:val="00A3469E"/>
    <w:rsid w:val="00A35DA5"/>
    <w:rsid w:val="00A43B60"/>
    <w:rsid w:val="00A754BD"/>
    <w:rsid w:val="00A91804"/>
    <w:rsid w:val="00A9553C"/>
    <w:rsid w:val="00AB0F1B"/>
    <w:rsid w:val="00AF0B2E"/>
    <w:rsid w:val="00B104CE"/>
    <w:rsid w:val="00B244E8"/>
    <w:rsid w:val="00B46065"/>
    <w:rsid w:val="00B6123B"/>
    <w:rsid w:val="00B639E9"/>
    <w:rsid w:val="00B64AED"/>
    <w:rsid w:val="00B676F2"/>
    <w:rsid w:val="00B7247F"/>
    <w:rsid w:val="00B844DB"/>
    <w:rsid w:val="00B95B6C"/>
    <w:rsid w:val="00BA0959"/>
    <w:rsid w:val="00BC5F16"/>
    <w:rsid w:val="00BE3737"/>
    <w:rsid w:val="00BE5D5D"/>
    <w:rsid w:val="00BF17D6"/>
    <w:rsid w:val="00BF1B65"/>
    <w:rsid w:val="00C00565"/>
    <w:rsid w:val="00C061BB"/>
    <w:rsid w:val="00C16DE4"/>
    <w:rsid w:val="00C32DE8"/>
    <w:rsid w:val="00C3728C"/>
    <w:rsid w:val="00C53B5D"/>
    <w:rsid w:val="00C53D7D"/>
    <w:rsid w:val="00C66B5F"/>
    <w:rsid w:val="00C818A6"/>
    <w:rsid w:val="00C8268E"/>
    <w:rsid w:val="00C8435B"/>
    <w:rsid w:val="00CB031C"/>
    <w:rsid w:val="00CE467A"/>
    <w:rsid w:val="00CF5041"/>
    <w:rsid w:val="00D23CF2"/>
    <w:rsid w:val="00D254BA"/>
    <w:rsid w:val="00D33E16"/>
    <w:rsid w:val="00D7796F"/>
    <w:rsid w:val="00D86758"/>
    <w:rsid w:val="00D91B23"/>
    <w:rsid w:val="00DA1E91"/>
    <w:rsid w:val="00DA5FDA"/>
    <w:rsid w:val="00DF0348"/>
    <w:rsid w:val="00E15DC2"/>
    <w:rsid w:val="00E7538F"/>
    <w:rsid w:val="00E9712E"/>
    <w:rsid w:val="00EC501E"/>
    <w:rsid w:val="00ED0F37"/>
    <w:rsid w:val="00ED424C"/>
    <w:rsid w:val="00ED6694"/>
    <w:rsid w:val="00EF1A11"/>
    <w:rsid w:val="00F2776D"/>
    <w:rsid w:val="00F62BBC"/>
    <w:rsid w:val="00F824AA"/>
    <w:rsid w:val="00F91D23"/>
    <w:rsid w:val="00FA44FD"/>
    <w:rsid w:val="00FB309C"/>
    <w:rsid w:val="00FB5AA3"/>
    <w:rsid w:val="00FC15EE"/>
    <w:rsid w:val="00FD176A"/>
    <w:rsid w:val="00FD7209"/>
    <w:rsid w:val="00FE63DA"/>
    <w:rsid w:val="00FF460A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2D84F"/>
  <w15:docId w15:val="{273DC5E8-68D2-4242-8A80-9CAB65CF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B2E"/>
  </w:style>
  <w:style w:type="paragraph" w:styleId="Footer">
    <w:name w:val="footer"/>
    <w:basedOn w:val="Normal"/>
    <w:link w:val="FooterChar"/>
    <w:uiPriority w:val="99"/>
    <w:unhideWhenUsed/>
    <w:rsid w:val="00AF0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B2E"/>
  </w:style>
  <w:style w:type="paragraph" w:styleId="NoSpacing">
    <w:name w:val="No Spacing"/>
    <w:uiPriority w:val="1"/>
    <w:qFormat/>
    <w:rsid w:val="00AF0B2E"/>
    <w:pPr>
      <w:spacing w:after="0" w:line="240" w:lineRule="auto"/>
    </w:pPr>
  </w:style>
  <w:style w:type="character" w:styleId="PageNumber">
    <w:name w:val="page number"/>
    <w:basedOn w:val="DefaultParagraphFont"/>
    <w:rsid w:val="00AF0B2E"/>
  </w:style>
  <w:style w:type="paragraph" w:styleId="BalloonText">
    <w:name w:val="Balloon Text"/>
    <w:basedOn w:val="Normal"/>
    <w:link w:val="BalloonTextChar"/>
    <w:uiPriority w:val="99"/>
    <w:semiHidden/>
    <w:unhideWhenUsed/>
    <w:rsid w:val="003F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Hasegawa</dc:creator>
  <cp:keywords/>
  <dc:description/>
  <cp:lastModifiedBy>Krystal Dyan Pingol</cp:lastModifiedBy>
  <cp:revision>18</cp:revision>
  <cp:lastPrinted>2021-07-01T04:47:00Z</cp:lastPrinted>
  <dcterms:created xsi:type="dcterms:W3CDTF">2020-05-29T02:32:00Z</dcterms:created>
  <dcterms:modified xsi:type="dcterms:W3CDTF">2021-07-01T04:48:00Z</dcterms:modified>
</cp:coreProperties>
</file>